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B8" w:rsidRPr="00326D4F" w:rsidRDefault="00AB65B8" w:rsidP="00AB65B8">
      <w:pPr>
        <w:spacing w:after="0" w:line="240" w:lineRule="auto"/>
        <w:rPr>
          <w:rFonts w:ascii="_TimesNewRoman" w:hAnsi="_TimesNewRoman"/>
          <w:b/>
          <w:color w:val="0070C0"/>
          <w:sz w:val="24"/>
          <w:szCs w:val="24"/>
        </w:rPr>
      </w:pPr>
      <w:r>
        <w:rPr>
          <w:rFonts w:ascii="_TimesNewRoman" w:hAnsi="_TimesNewRoman"/>
          <w:b/>
          <w:color w:val="0070C0"/>
          <w:sz w:val="24"/>
          <w:szCs w:val="24"/>
        </w:rPr>
        <w:t xml:space="preserve">                                                                      </w:t>
      </w:r>
      <w:r w:rsidRPr="005D3004">
        <w:rPr>
          <w:rFonts w:ascii="_TimesNewRoman" w:hAnsi="_TimesNewRoman"/>
          <w:b/>
          <w:color w:val="0070C0"/>
          <w:sz w:val="24"/>
          <w:szCs w:val="24"/>
        </w:rPr>
        <w:t>PLANIFICARE EXAMENE</w:t>
      </w:r>
      <w:r>
        <w:rPr>
          <w:rFonts w:ascii="_TimesNewRoman" w:hAnsi="_TimesNewRoman"/>
          <w:b/>
          <w:color w:val="0070C0"/>
          <w:sz w:val="24"/>
          <w:szCs w:val="24"/>
        </w:rPr>
        <w:t xml:space="preserve"> - RESTAN|E</w:t>
      </w:r>
    </w:p>
    <w:p w:rsidR="00AB65B8" w:rsidRPr="005D3004" w:rsidRDefault="00AB65B8" w:rsidP="00AB65B8">
      <w:pPr>
        <w:spacing w:after="0" w:line="240" w:lineRule="auto"/>
        <w:jc w:val="center"/>
        <w:rPr>
          <w:rFonts w:ascii="_TimesNewRoman" w:hAnsi="_TimesNewRoman"/>
          <w:b/>
          <w:color w:val="C00000"/>
          <w:sz w:val="24"/>
          <w:szCs w:val="24"/>
        </w:rPr>
      </w:pPr>
      <w:proofErr w:type="spellStart"/>
      <w:r w:rsidRPr="005D3004">
        <w:rPr>
          <w:rFonts w:ascii="_TimesNewRoman" w:hAnsi="_TimesNewRoman"/>
          <w:b/>
          <w:color w:val="C00000"/>
          <w:sz w:val="24"/>
          <w:szCs w:val="24"/>
        </w:rPr>
        <w:t>Specializarea</w:t>
      </w:r>
      <w:proofErr w:type="spellEnd"/>
      <w:r w:rsidRPr="005D3004">
        <w:rPr>
          <w:rFonts w:ascii="_TimesNewRoman" w:hAnsi="_TimesNewRoman"/>
          <w:b/>
          <w:color w:val="C00000"/>
          <w:sz w:val="24"/>
          <w:szCs w:val="24"/>
        </w:rPr>
        <w:t xml:space="preserve"> ROM~NII #N ISTORIA EUROPEI </w:t>
      </w:r>
    </w:p>
    <w:p w:rsidR="00AB65B8" w:rsidRDefault="00AB65B8" w:rsidP="00AB65B8">
      <w:pPr>
        <w:spacing w:after="0" w:line="240" w:lineRule="auto"/>
        <w:jc w:val="center"/>
        <w:rPr>
          <w:rFonts w:ascii="_TimesNewRoman" w:hAnsi="_TimesNewRoman"/>
          <w:b/>
          <w:color w:val="C00000"/>
          <w:sz w:val="24"/>
          <w:szCs w:val="24"/>
        </w:rPr>
      </w:pPr>
      <w:proofErr w:type="spellStart"/>
      <w:proofErr w:type="gramStart"/>
      <w:r w:rsidRPr="005D3004">
        <w:rPr>
          <w:rFonts w:ascii="_TimesNewRoman" w:hAnsi="_TimesNewRoman"/>
          <w:b/>
          <w:color w:val="C00000"/>
          <w:sz w:val="24"/>
          <w:szCs w:val="24"/>
        </w:rPr>
        <w:t>anul</w:t>
      </w:r>
      <w:proofErr w:type="spellEnd"/>
      <w:proofErr w:type="gramEnd"/>
      <w:r w:rsidRPr="005D3004">
        <w:rPr>
          <w:rFonts w:ascii="_TimesNewRoman" w:hAnsi="_TimesNewRoman"/>
          <w:b/>
          <w:color w:val="C00000"/>
          <w:sz w:val="24"/>
          <w:szCs w:val="24"/>
        </w:rPr>
        <w:t xml:space="preserve"> I</w:t>
      </w:r>
      <w:r>
        <w:rPr>
          <w:rFonts w:ascii="_TimesNewRoman" w:hAnsi="_TimesNewRoman"/>
          <w:b/>
          <w:color w:val="C00000"/>
          <w:sz w:val="24"/>
          <w:szCs w:val="24"/>
        </w:rPr>
        <w:t>,</w:t>
      </w:r>
    </w:p>
    <w:p w:rsidR="00AB65B8" w:rsidRDefault="00AB65B8" w:rsidP="00AB65B8">
      <w:pPr>
        <w:spacing w:after="0" w:line="240" w:lineRule="auto"/>
        <w:jc w:val="center"/>
        <w:rPr>
          <w:rFonts w:ascii="_TimesNewRoman" w:hAnsi="_TimesNewRoman"/>
          <w:b/>
          <w:color w:val="C00000"/>
          <w:sz w:val="24"/>
          <w:szCs w:val="24"/>
        </w:rPr>
      </w:pPr>
      <w:r>
        <w:rPr>
          <w:rFonts w:ascii="_TimesNewRoman" w:hAnsi="_TimesNewRoman"/>
          <w:b/>
          <w:color w:val="C00000"/>
          <w:sz w:val="24"/>
          <w:szCs w:val="24"/>
        </w:rPr>
        <w:t>1-</w:t>
      </w:r>
      <w:proofErr w:type="gramStart"/>
      <w:r>
        <w:rPr>
          <w:rFonts w:ascii="_TimesNewRoman" w:hAnsi="_TimesNewRoman"/>
          <w:b/>
          <w:color w:val="C00000"/>
          <w:sz w:val="24"/>
          <w:szCs w:val="24"/>
        </w:rPr>
        <w:t xml:space="preserve">13  </w:t>
      </w:r>
      <w:proofErr w:type="spellStart"/>
      <w:r>
        <w:rPr>
          <w:rFonts w:ascii="_TimesNewRoman" w:hAnsi="_TimesNewRoman"/>
          <w:b/>
          <w:color w:val="C00000"/>
          <w:sz w:val="24"/>
          <w:szCs w:val="24"/>
        </w:rPr>
        <w:t>septembrie</w:t>
      </w:r>
      <w:proofErr w:type="spellEnd"/>
      <w:proofErr w:type="gramEnd"/>
      <w:r>
        <w:rPr>
          <w:rFonts w:ascii="_TimesNewRoman" w:hAnsi="_TimesNewRoman"/>
          <w:b/>
          <w:color w:val="C00000"/>
          <w:sz w:val="24"/>
          <w:szCs w:val="24"/>
        </w:rPr>
        <w:t xml:space="preserve"> 2020</w:t>
      </w:r>
    </w:p>
    <w:p w:rsidR="00B26CD3" w:rsidRPr="005D3004" w:rsidRDefault="00B26CD3" w:rsidP="00AB65B8">
      <w:pPr>
        <w:spacing w:after="0" w:line="240" w:lineRule="auto"/>
        <w:jc w:val="center"/>
        <w:rPr>
          <w:rFonts w:ascii="_TimesNewRoman" w:hAnsi="_TimesNewRoman"/>
          <w:b/>
          <w:color w:val="C00000"/>
          <w:sz w:val="24"/>
          <w:szCs w:val="24"/>
        </w:rPr>
      </w:pPr>
    </w:p>
    <w:tbl>
      <w:tblPr>
        <w:tblW w:w="14034" w:type="dxa"/>
        <w:tblInd w:w="-60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4A0"/>
      </w:tblPr>
      <w:tblGrid>
        <w:gridCol w:w="565"/>
        <w:gridCol w:w="19"/>
        <w:gridCol w:w="4801"/>
        <w:gridCol w:w="40"/>
        <w:gridCol w:w="3646"/>
        <w:gridCol w:w="39"/>
        <w:gridCol w:w="2655"/>
        <w:gridCol w:w="2269"/>
      </w:tblGrid>
      <w:tr w:rsidR="00AB65B8" w:rsidRPr="005D3004" w:rsidTr="00B97234">
        <w:tc>
          <w:tcPr>
            <w:tcW w:w="565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 xml:space="preserve">Nr. </w:t>
            </w:r>
            <w:proofErr w:type="spellStart"/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>crt</w:t>
            </w:r>
            <w:proofErr w:type="spellEnd"/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>Cadru</w:t>
            </w:r>
            <w:proofErr w:type="spellEnd"/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 xml:space="preserve"> didactic </w:t>
            </w:r>
            <w:proofErr w:type="spellStart"/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>examinator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2269" w:type="dxa"/>
            <w:tcBorders>
              <w:top w:val="nil"/>
              <w:left w:val="nil"/>
              <w:bottom w:val="single" w:sz="24" w:space="0" w:color="C0504D"/>
              <w:right w:val="nil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/>
                <w:b/>
                <w:color w:val="0070C0"/>
                <w:sz w:val="24"/>
                <w:szCs w:val="24"/>
              </w:rPr>
              <w:t>Sala</w:t>
            </w:r>
            <w:proofErr w:type="spellEnd"/>
          </w:p>
        </w:tc>
      </w:tr>
      <w:tr w:rsidR="00AB65B8" w:rsidRPr="005D3004" w:rsidTr="00B97234"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hAnsi="_TimesNewRoman"/>
                <w:b/>
                <w:color w:val="000000"/>
                <w:sz w:val="24"/>
                <w:szCs w:val="24"/>
              </w:rPr>
              <w:t>EPIGRAFIE GREAC</w:t>
            </w:r>
            <w:r w:rsidRPr="005D3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Ă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Lect.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univ.dr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Florian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Ollteanu</w:t>
            </w:r>
            <w:proofErr w:type="spellEnd"/>
          </w:p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Conf.univ.dr</w:t>
            </w:r>
            <w:proofErr w:type="spellEnd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 xml:space="preserve"> Lucian </w:t>
            </w: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Amon</w:t>
            </w:r>
            <w:proofErr w:type="spellEnd"/>
          </w:p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</w:tr>
      <w:tr w:rsidR="00AB65B8" w:rsidRPr="005D3004" w:rsidTr="00B97234">
        <w:tc>
          <w:tcPr>
            <w:tcW w:w="56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0" w:type="dxa"/>
            <w:gridSpan w:val="3"/>
          </w:tcPr>
          <w:p w:rsidR="00AB65B8" w:rsidRPr="005D3004" w:rsidRDefault="00AB65B8" w:rsidP="00B972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hAnsi="_TimesNewRoman"/>
                <w:b/>
                <w:color w:val="000000"/>
                <w:sz w:val="24"/>
                <w:szCs w:val="24"/>
              </w:rPr>
              <w:t>PALEOGRAFIE CHIRILIC</w:t>
            </w:r>
            <w:r w:rsidRPr="005D3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Ă</w:t>
            </w:r>
          </w:p>
        </w:tc>
        <w:tc>
          <w:tcPr>
            <w:tcW w:w="3685" w:type="dxa"/>
            <w:gridSpan w:val="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Lect.univ.dr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Liviu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Ilie</w:t>
            </w:r>
            <w:proofErr w:type="spellEnd"/>
          </w:p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12.09.2020</w:t>
            </w:r>
          </w:p>
        </w:tc>
        <w:tc>
          <w:tcPr>
            <w:tcW w:w="2269" w:type="dxa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AB65B8" w:rsidRPr="005D3004" w:rsidTr="00B97234">
        <w:tc>
          <w:tcPr>
            <w:tcW w:w="565" w:type="dxa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hAnsi="_TimesNewRoman"/>
                <w:b/>
                <w:color w:val="000000"/>
                <w:sz w:val="24"/>
                <w:szCs w:val="24"/>
              </w:rPr>
              <w:t>CIVILIZAâ|IA</w:t>
            </w:r>
            <w:proofErr w:type="spellEnd"/>
            <w:r w:rsidRPr="005D3004">
              <w:rPr>
                <w:rFonts w:ascii="_TimesNewRoman" w:hAnsi="_TimesNewRoman"/>
                <w:b/>
                <w:color w:val="000000"/>
                <w:sz w:val="24"/>
                <w:szCs w:val="24"/>
              </w:rPr>
              <w:t xml:space="preserve"> ANTIC{ EUROPEAN{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Conf.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Lucian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Amon</w:t>
            </w:r>
            <w:proofErr w:type="spellEnd"/>
          </w:p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 xml:space="preserve">Lect. </w:t>
            </w: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univ.dr</w:t>
            </w:r>
            <w:proofErr w:type="spellEnd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Florian</w:t>
            </w:r>
            <w:proofErr w:type="spellEnd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Olteanu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AB65B8" w:rsidRPr="005D3004" w:rsidTr="00B97234">
        <w:tc>
          <w:tcPr>
            <w:tcW w:w="565" w:type="dxa"/>
            <w:tcBorders>
              <w:left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60" w:type="dxa"/>
            <w:gridSpan w:val="3"/>
          </w:tcPr>
          <w:p w:rsidR="00AB65B8" w:rsidRDefault="00AB65B8" w:rsidP="00B97234">
            <w:pPr>
              <w:spacing w:after="0" w:line="240" w:lineRule="auto"/>
              <w:rPr>
                <w:rFonts w:ascii="_TimesNew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hAnsi="_TimesNewRoman"/>
                <w:b/>
                <w:color w:val="000000"/>
                <w:sz w:val="24"/>
                <w:szCs w:val="24"/>
              </w:rPr>
              <w:t>IZVOARE ANTICE PRIVIND SPA|IUL ROM~NESC</w:t>
            </w:r>
          </w:p>
          <w:p w:rsidR="00B26CD3" w:rsidRPr="005D3004" w:rsidRDefault="00B26CD3" w:rsidP="00B97234">
            <w:pPr>
              <w:spacing w:after="0" w:line="240" w:lineRule="auto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Conf.univ.dr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Lucian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Amon</w:t>
            </w:r>
            <w:proofErr w:type="spellEnd"/>
          </w:p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Lect.univ.dr</w:t>
            </w:r>
            <w:proofErr w:type="spellEnd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Florian</w:t>
            </w:r>
            <w:proofErr w:type="spellEnd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Olteanu</w:t>
            </w:r>
            <w:proofErr w:type="spellEnd"/>
          </w:p>
        </w:tc>
        <w:tc>
          <w:tcPr>
            <w:tcW w:w="2655" w:type="dxa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2269" w:type="dxa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AB65B8" w:rsidRPr="005D3004" w:rsidTr="00B97234">
        <w:tc>
          <w:tcPr>
            <w:tcW w:w="565" w:type="dxa"/>
            <w:tcBorders>
              <w:left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60" w:type="dxa"/>
            <w:gridSpan w:val="3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hAnsi="_TimesNewRoman"/>
                <w:b/>
                <w:color w:val="000000"/>
                <w:sz w:val="24"/>
                <w:szCs w:val="24"/>
              </w:rPr>
              <w:t>COLONIILE GRECE}TI DE PE COASTA DE VEST A M{RII NEGRE</w:t>
            </w:r>
          </w:p>
        </w:tc>
        <w:tc>
          <w:tcPr>
            <w:tcW w:w="3685" w:type="dxa"/>
            <w:gridSpan w:val="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Lect.univ.dr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Florian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Olteanu</w:t>
            </w:r>
            <w:proofErr w:type="spellEnd"/>
          </w:p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Conf.univ.dr</w:t>
            </w:r>
            <w:proofErr w:type="spellEnd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 xml:space="preserve"> Lucian </w:t>
            </w:r>
            <w:proofErr w:type="spellStart"/>
            <w:r w:rsidRPr="005D3004">
              <w:rPr>
                <w:rFonts w:ascii="_TimesNewRoman" w:eastAsia="Times New Roman" w:hAnsi="_TimesNewRoman" w:cs="Arial"/>
                <w:bCs/>
                <w:color w:val="000000"/>
                <w:sz w:val="24"/>
                <w:szCs w:val="24"/>
              </w:rPr>
              <w:t>Amon</w:t>
            </w:r>
            <w:proofErr w:type="spellEnd"/>
          </w:p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2269" w:type="dxa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12.00</w:t>
            </w:r>
          </w:p>
        </w:tc>
      </w:tr>
      <w:tr w:rsidR="00AB65B8" w:rsidRPr="005D3004" w:rsidTr="00B97234">
        <w:tc>
          <w:tcPr>
            <w:tcW w:w="565" w:type="dxa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60" w:type="dxa"/>
            <w:gridSpan w:val="3"/>
          </w:tcPr>
          <w:p w:rsidR="00AB65B8" w:rsidRDefault="00AB65B8" w:rsidP="00B972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5D3004">
              <w:rPr>
                <w:rFonts w:ascii="_TimesNewRoman" w:hAnsi="_TimesNewRoman"/>
                <w:b/>
                <w:color w:val="000000"/>
                <w:sz w:val="24"/>
                <w:szCs w:val="24"/>
              </w:rPr>
              <w:t>PRACTICâ</w:t>
            </w:r>
            <w:r w:rsidRPr="005D3004">
              <w:rPr>
                <w:rFonts w:ascii="Arial" w:hAnsi="Arial" w:cs="Arial"/>
                <w:b/>
                <w:color w:val="000000"/>
                <w:sz w:val="24"/>
                <w:szCs w:val="24"/>
              </w:rPr>
              <w:t>Ă</w:t>
            </w:r>
            <w:proofErr w:type="spellEnd"/>
          </w:p>
          <w:p w:rsidR="00B26CD3" w:rsidRPr="005D3004" w:rsidRDefault="00B26CD3" w:rsidP="00B972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Conf.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Marusia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Cââ`rstea</w:t>
            </w:r>
            <w:proofErr w:type="spellEnd"/>
          </w:p>
        </w:tc>
        <w:tc>
          <w:tcPr>
            <w:tcW w:w="2655" w:type="dxa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2269" w:type="dxa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AB65B8" w:rsidRPr="005D3004" w:rsidTr="00B97234"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Default="00AB65B8" w:rsidP="00B972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color w:val="000000"/>
                <w:sz w:val="24"/>
                <w:szCs w:val="24"/>
              </w:rPr>
              <w:t>ETIC</w:t>
            </w:r>
            <w:r w:rsidRPr="005D30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Ă ŞI INTEGRITATE ACADEMICĂ</w:t>
            </w:r>
          </w:p>
          <w:p w:rsidR="00B26CD3" w:rsidRPr="005D3004" w:rsidRDefault="00B26CD3" w:rsidP="00B972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I.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Bu</w:t>
            </w:r>
            <w:r w:rsidRPr="005D3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ş</w:t>
            </w: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07.09.2020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14.00</w:t>
            </w:r>
          </w:p>
        </w:tc>
      </w:tr>
      <w:tr w:rsidR="00AB65B8" w:rsidRPr="005D3004" w:rsidTr="00B97234">
        <w:tc>
          <w:tcPr>
            <w:tcW w:w="584" w:type="dxa"/>
            <w:gridSpan w:val="2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1" w:type="dxa"/>
            <w:hideMark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hideMark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65B8" w:rsidRPr="005D3004" w:rsidTr="00B97234"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Default="00AB65B8" w:rsidP="00B972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color w:val="000000"/>
                <w:sz w:val="24"/>
                <w:szCs w:val="24"/>
              </w:rPr>
              <w:t>IZVOARE MEDIEVALE PRIVIND SPA</w:t>
            </w:r>
            <w:r w:rsidRPr="005D30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ŢIUL ROMÂNESC</w:t>
            </w:r>
          </w:p>
          <w:p w:rsidR="00B26CD3" w:rsidRPr="005D3004" w:rsidRDefault="00B26CD3" w:rsidP="00B972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C.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Dinulescu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09.09.2020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AB65B8" w:rsidRPr="005D3004" w:rsidTr="00B97234">
        <w:tc>
          <w:tcPr>
            <w:tcW w:w="584" w:type="dxa"/>
            <w:gridSpan w:val="2"/>
            <w:tcBorders>
              <w:left w:val="nil"/>
              <w:bottom w:val="nil"/>
              <w:right w:val="single" w:sz="8" w:space="0" w:color="C0504D"/>
            </w:tcBorders>
            <w:shd w:val="clear" w:color="auto" w:fill="FFFFFF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01" w:type="dxa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hideMark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65B8" w:rsidRPr="005D3004" w:rsidTr="00B97234"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9</w:t>
            </w: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Default="00AB65B8" w:rsidP="00B972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color w:val="000000"/>
                <w:sz w:val="24"/>
                <w:szCs w:val="24"/>
              </w:rPr>
              <w:t>DIPLOMATIC</w:t>
            </w:r>
            <w:r w:rsidRPr="005D300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Ă</w:t>
            </w:r>
          </w:p>
          <w:p w:rsidR="00B26CD3" w:rsidRPr="005D3004" w:rsidRDefault="00B26CD3" w:rsidP="00B9723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Lect.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Liviu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Ilie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12.09.2020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hideMark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AB65B8" w:rsidRPr="005D3004" w:rsidTr="00B97234"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10</w:t>
            </w: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Default="00AB65B8" w:rsidP="00B97234">
            <w:pPr>
              <w:spacing w:after="0" w:line="240" w:lineRule="auto"/>
              <w:rPr>
                <w:rFonts w:ascii="_TimesNewRoman" w:hAnsi="_TimesNewRoman" w:cs="Arial"/>
                <w:b/>
                <w:sz w:val="24"/>
                <w:szCs w:val="24"/>
              </w:rPr>
            </w:pPr>
            <w:r w:rsidRPr="005D3004">
              <w:rPr>
                <w:rFonts w:ascii="_TimesNewRoman" w:hAnsi="_TimesNewRoman" w:cs="Arial"/>
                <w:b/>
                <w:sz w:val="24"/>
                <w:szCs w:val="24"/>
              </w:rPr>
              <w:t>CIVILIZATIA ANTICA EUROPEANÂ</w:t>
            </w:r>
          </w:p>
          <w:p w:rsidR="00B26CD3" w:rsidRPr="005D3004" w:rsidRDefault="00B26CD3" w:rsidP="00B97234">
            <w:pPr>
              <w:spacing w:after="0" w:line="240" w:lineRule="auto"/>
              <w:rPr>
                <w:rFonts w:ascii="_TimesNewRoman" w:hAnsi="_TimesNewRoman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Conf.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Lucian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Amon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AB65B8" w:rsidRPr="005D3004" w:rsidTr="00B97234"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11</w:t>
            </w: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Default="00AB65B8" w:rsidP="00B97234">
            <w:pPr>
              <w:spacing w:after="0" w:line="240" w:lineRule="auto"/>
              <w:rPr>
                <w:rFonts w:ascii="_TimesNewRoman" w:hAnsi="_TimesNewRoman" w:cs="Arial"/>
                <w:b/>
                <w:sz w:val="24"/>
                <w:szCs w:val="24"/>
              </w:rPr>
            </w:pPr>
            <w:r w:rsidRPr="005D3004">
              <w:rPr>
                <w:rFonts w:ascii="_TimesNewRoman" w:hAnsi="_TimesNewRoman" w:cs="Arial"/>
                <w:b/>
                <w:sz w:val="24"/>
                <w:szCs w:val="24"/>
              </w:rPr>
              <w:t>STATUL AS</w:t>
            </w:r>
            <w:r w:rsidRPr="005D3004">
              <w:rPr>
                <w:rFonts w:ascii="Arial" w:hAnsi="Arial" w:cs="Arial"/>
                <w:b/>
                <w:sz w:val="24"/>
                <w:szCs w:val="24"/>
              </w:rPr>
              <w:t>Ă</w:t>
            </w:r>
            <w:r w:rsidRPr="005D3004">
              <w:rPr>
                <w:rFonts w:ascii="_TimesNewRoman" w:hAnsi="_TimesNewRoman" w:cs="Arial"/>
                <w:b/>
                <w:sz w:val="24"/>
                <w:szCs w:val="24"/>
              </w:rPr>
              <w:t>NE</w:t>
            </w:r>
            <w:r w:rsidRPr="005D3004">
              <w:rPr>
                <w:rFonts w:ascii="Arial" w:hAnsi="Arial" w:cs="Arial"/>
                <w:b/>
                <w:sz w:val="24"/>
                <w:szCs w:val="24"/>
              </w:rPr>
              <w:t>Ş</w:t>
            </w:r>
            <w:r w:rsidRPr="005D3004">
              <w:rPr>
                <w:rFonts w:ascii="_TimesNewRoman" w:hAnsi="_TimesNewRoman" w:cs="Arial"/>
                <w:b/>
                <w:sz w:val="24"/>
                <w:szCs w:val="24"/>
              </w:rPr>
              <w:t xml:space="preserve">TILOR </w:t>
            </w:r>
            <w:r w:rsidRPr="005D3004">
              <w:rPr>
                <w:rFonts w:ascii="Arial" w:hAnsi="Arial" w:cs="Arial"/>
                <w:b/>
                <w:sz w:val="24"/>
                <w:szCs w:val="24"/>
              </w:rPr>
              <w:t>Ş</w:t>
            </w:r>
            <w:r w:rsidRPr="005D3004">
              <w:rPr>
                <w:rFonts w:ascii="_TimesNewRoman" w:hAnsi="_TimesNewRoman" w:cs="Arial"/>
                <w:b/>
                <w:sz w:val="24"/>
                <w:szCs w:val="24"/>
              </w:rPr>
              <w:t xml:space="preserve">I IMPERIUL </w:t>
            </w:r>
            <w:r w:rsidRPr="005D3004">
              <w:rPr>
                <w:rFonts w:ascii="_TimesNewRoman" w:hAnsi="_TimesNewRoman" w:cs="Arial"/>
                <w:b/>
                <w:sz w:val="24"/>
                <w:szCs w:val="24"/>
              </w:rPr>
              <w:lastRenderedPageBreak/>
              <w:t>BIZANTIN</w:t>
            </w:r>
          </w:p>
          <w:p w:rsidR="00B26CD3" w:rsidRPr="005D3004" w:rsidRDefault="00B26CD3" w:rsidP="00B97234">
            <w:pPr>
              <w:spacing w:after="0" w:line="240" w:lineRule="auto"/>
              <w:rPr>
                <w:rFonts w:ascii="_TimesNewRoman" w:hAnsi="_TimesNewRoman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Lect.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Liviu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Ilie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12.09.2020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AB65B8" w:rsidRPr="005D3004" w:rsidTr="00B97234"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single" w:sz="8" w:space="0" w:color="C0504D"/>
            </w:tcBorders>
            <w:shd w:val="clear" w:color="auto" w:fill="FFFFFF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lastRenderedPageBreak/>
              <w:t>12</w:t>
            </w:r>
            <w:r w:rsidRPr="005D3004">
              <w:rPr>
                <w:rFonts w:ascii="_TimesNewRoman" w:eastAsia="Times New Roman" w:hAnsi="_TimesNew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5D3004">
              <w:rPr>
                <w:rFonts w:ascii="_TimesNewRoman" w:hAnsi="_TimesNewRoman" w:cs="Arial"/>
                <w:b/>
                <w:sz w:val="24"/>
                <w:szCs w:val="24"/>
              </w:rPr>
              <w:t>ROM</w:t>
            </w:r>
            <w:r w:rsidRPr="005D3004">
              <w:rPr>
                <w:rFonts w:ascii="Arial" w:hAnsi="Arial" w:cs="Arial"/>
                <w:b/>
                <w:sz w:val="24"/>
                <w:szCs w:val="24"/>
              </w:rPr>
              <w:t>Â</w:t>
            </w:r>
            <w:r w:rsidRPr="005D3004">
              <w:rPr>
                <w:rFonts w:ascii="_TimesNewRoman" w:hAnsi="_TimesNewRoman" w:cs="Arial"/>
                <w:b/>
                <w:sz w:val="24"/>
                <w:szCs w:val="24"/>
              </w:rPr>
              <w:t xml:space="preserve">NII </w:t>
            </w:r>
            <w:r w:rsidRPr="005D3004">
              <w:rPr>
                <w:rFonts w:ascii="Arial" w:hAnsi="Arial" w:cs="Arial"/>
                <w:b/>
                <w:sz w:val="24"/>
                <w:szCs w:val="24"/>
              </w:rPr>
              <w:t>ŞI CRUCIADA T</w:t>
            </w:r>
            <w:r w:rsidRPr="005D3004">
              <w:rPr>
                <w:rFonts w:ascii="Arial" w:hAnsi="Arial" w:cs="Arial"/>
                <w:b/>
                <w:sz w:val="24"/>
                <w:szCs w:val="24"/>
                <w:lang w:val="ro-RO"/>
              </w:rPr>
              <w:t>ÂRZIE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</w:pPr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Conf.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univ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dr</w:t>
            </w:r>
            <w:proofErr w:type="spellEnd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 xml:space="preserve">  C. </w:t>
            </w:r>
            <w:proofErr w:type="spellStart"/>
            <w:r w:rsidRPr="005D3004">
              <w:rPr>
                <w:rFonts w:ascii="_TimesNewRoman" w:eastAsia="Times New Roman" w:hAnsi="_TimesNewRoman" w:cs="Arial"/>
                <w:b/>
                <w:bCs/>
                <w:color w:val="000000"/>
                <w:sz w:val="24"/>
                <w:szCs w:val="24"/>
              </w:rPr>
              <w:t>Dinulescu</w:t>
            </w:r>
            <w:proofErr w:type="spellEnd"/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09.09.2020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</w:tcPr>
          <w:p w:rsidR="00AB65B8" w:rsidRPr="005D3004" w:rsidRDefault="00AB65B8" w:rsidP="00B97234">
            <w:pPr>
              <w:spacing w:after="0" w:line="240" w:lineRule="auto"/>
              <w:jc w:val="center"/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_TimesNewRoman" w:eastAsia="Times New Roman" w:hAnsi="_TimesNewRoman"/>
                <w:b/>
                <w:bCs/>
                <w:color w:val="000000"/>
                <w:sz w:val="24"/>
                <w:szCs w:val="24"/>
              </w:rPr>
              <w:t>10.00</w:t>
            </w:r>
          </w:p>
        </w:tc>
      </w:tr>
    </w:tbl>
    <w:p w:rsidR="00AB65B8" w:rsidRPr="005D3004" w:rsidRDefault="00AB65B8" w:rsidP="00AB65B8">
      <w:pPr>
        <w:spacing w:after="0" w:line="240" w:lineRule="auto"/>
        <w:rPr>
          <w:rFonts w:ascii="_TimesNewRoman" w:hAnsi="_TimesNewRoman"/>
          <w:b/>
          <w:color w:val="0070C0"/>
          <w:sz w:val="24"/>
          <w:szCs w:val="24"/>
        </w:rPr>
      </w:pPr>
    </w:p>
    <w:p w:rsidR="00AB65B8" w:rsidRPr="005D3004" w:rsidRDefault="00AB65B8" w:rsidP="00AB65B8">
      <w:pPr>
        <w:spacing w:after="0" w:line="240" w:lineRule="auto"/>
        <w:rPr>
          <w:rFonts w:ascii="_TimesNewRoman" w:hAnsi="_TimesNewRoman"/>
          <w:b/>
          <w:color w:val="0070C0"/>
          <w:sz w:val="24"/>
          <w:szCs w:val="24"/>
        </w:rPr>
      </w:pPr>
    </w:p>
    <w:p w:rsidR="00695A8F" w:rsidRPr="00AB65B8" w:rsidRDefault="00695A8F" w:rsidP="00AB65B8"/>
    <w:sectPr w:rsidR="00695A8F" w:rsidRPr="00AB65B8" w:rsidSect="003B68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_TimesNew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8DE"/>
    <w:rsid w:val="00252115"/>
    <w:rsid w:val="003B68DE"/>
    <w:rsid w:val="00695A8F"/>
    <w:rsid w:val="00776082"/>
    <w:rsid w:val="00943D32"/>
    <w:rsid w:val="00AB65B8"/>
    <w:rsid w:val="00B2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DE"/>
    <w:pPr>
      <w:spacing w:after="200" w:line="276" w:lineRule="auto"/>
      <w:jc w:val="left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Ionica</dc:creator>
  <cp:keywords/>
  <dc:description/>
  <cp:lastModifiedBy>Ionica</cp:lastModifiedBy>
  <cp:revision>5</cp:revision>
  <dcterms:created xsi:type="dcterms:W3CDTF">2020-07-24T05:21:00Z</dcterms:created>
  <dcterms:modified xsi:type="dcterms:W3CDTF">2020-07-24T05:25:00Z</dcterms:modified>
</cp:coreProperties>
</file>